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FA" w:rsidRPr="006558A8" w:rsidRDefault="006558A8" w:rsidP="006558A8">
      <w:pPr>
        <w:jc w:val="center"/>
        <w:rPr>
          <w:b/>
          <w:lang w:val="pl-PL"/>
        </w:rPr>
      </w:pPr>
      <w:bookmarkStart w:id="0" w:name="_GoBack"/>
      <w:bookmarkEnd w:id="0"/>
      <w:r w:rsidRPr="006558A8">
        <w:rPr>
          <w:b/>
          <w:lang w:val="pl-PL"/>
        </w:rPr>
        <w:t>WYNIKI 2 ETAPU KONKURSU BRAINSTORM-MINI 2015 / 2016</w:t>
      </w:r>
    </w:p>
    <w:p w:rsidR="006558A8" w:rsidRDefault="006558A8">
      <w:pPr>
        <w:rPr>
          <w:lang w:val="pl-PL"/>
        </w:rPr>
      </w:pPr>
    </w:p>
    <w:p w:rsidR="006558A8" w:rsidRDefault="006558A8">
      <w:pPr>
        <w:rPr>
          <w:lang w:val="pl-PL"/>
        </w:rPr>
      </w:pPr>
      <w:r>
        <w:rPr>
          <w:lang w:val="pl-PL"/>
        </w:rPr>
        <w:t>DO ETAPU 3 ZAKWALIFIKOWAŁO SIĘ 11 OSÓB Z NAJLEPSZYMI WYNIKAMI: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Marcin Piekarczyk, SP150 – 76p.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Michał Pakuła, SP289 – 68p. 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Michalina Krawczyk, SP82 – 68p.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Andrzej Kurpeta, SP316 – 66p.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Jakub Czernicki, SP316 – 66p.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Krzysztof Białka, SP293 – 65p.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Stanisław Olczakowski, SP209 – 63p.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Marcin Gadomski, SP289 – 62p.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Julia Ćwiklewicz, SP82 – 60p.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Marcin Zaręba, SP293 – 60p.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Alicja Szmigiel, SP150 – 60p.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Franciszek Śleboda, SP187 – 56p.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Milena Wawrzos, SP209 – 55p.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Zofia Popielarz, SP187 – 54p.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Jan Orbur, SP289 – 49p.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Jagoda Rusiecka, SP187 – 48p.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Kornelia Malinowska, SP150 – 48p.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Marcin Tomasiewicz, SP209 – 45p.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Aleksander Karch, SP82 – 45p.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Paula Okoth, SP293 – 42p.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Anna Świerczyńska, SP273 – 23p.</w:t>
      </w:r>
    </w:p>
    <w:p w:rsidR="006558A8" w:rsidRDefault="006558A8" w:rsidP="00655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Bartek Wieczorek, SP273 – 22p.</w:t>
      </w:r>
    </w:p>
    <w:p w:rsidR="0052236A" w:rsidRDefault="0052236A" w:rsidP="006558A8">
      <w:pPr>
        <w:pStyle w:val="Akapitzlist"/>
        <w:rPr>
          <w:lang w:val="pl-PL"/>
        </w:rPr>
      </w:pPr>
    </w:p>
    <w:p w:rsidR="006558A8" w:rsidRDefault="0052236A" w:rsidP="006558A8">
      <w:pPr>
        <w:pStyle w:val="Akapitzlist"/>
        <w:rPr>
          <w:lang w:val="pl-PL"/>
        </w:rPr>
      </w:pPr>
      <w:r>
        <w:rPr>
          <w:lang w:val="pl-PL"/>
        </w:rPr>
        <w:t xml:space="preserve">GRATULUJEMY    </w:t>
      </w:r>
      <w:r w:rsidRPr="0052236A">
        <w:rPr>
          <w:lang w:val="pl-PL"/>
        </w:rPr>
        <w:sym w:font="Wingdings" w:char="F04A"/>
      </w:r>
    </w:p>
    <w:p w:rsidR="0052236A" w:rsidRDefault="0052236A" w:rsidP="006558A8">
      <w:pPr>
        <w:pStyle w:val="Akapitzlist"/>
        <w:rPr>
          <w:lang w:val="pl-PL"/>
        </w:rPr>
      </w:pPr>
    </w:p>
    <w:p w:rsidR="0052236A" w:rsidRPr="0052236A" w:rsidRDefault="0052236A" w:rsidP="006558A8">
      <w:pPr>
        <w:pStyle w:val="Akapitzlist"/>
        <w:rPr>
          <w:b/>
          <w:lang w:val="pl-PL"/>
        </w:rPr>
      </w:pPr>
      <w:r w:rsidRPr="0052236A">
        <w:rPr>
          <w:b/>
          <w:lang w:val="pl-PL"/>
        </w:rPr>
        <w:t>ETAP 3 – ZMIANA TERMINU!!!! – ŚRODA,  16 MARCA 2016, GODZINA 9.</w:t>
      </w:r>
    </w:p>
    <w:sectPr w:rsidR="0052236A" w:rsidRPr="0052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8B3"/>
    <w:multiLevelType w:val="hybridMultilevel"/>
    <w:tmpl w:val="D788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8"/>
    <w:rsid w:val="00095FFA"/>
    <w:rsid w:val="0052236A"/>
    <w:rsid w:val="006558A8"/>
    <w:rsid w:val="00C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CBBE-C1BD-4892-98CC-FEFDB6BA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Banasiak</dc:creator>
  <cp:lastModifiedBy>Paweł</cp:lastModifiedBy>
  <cp:revision>2</cp:revision>
  <dcterms:created xsi:type="dcterms:W3CDTF">2016-02-21T16:30:00Z</dcterms:created>
  <dcterms:modified xsi:type="dcterms:W3CDTF">2016-02-21T16:30:00Z</dcterms:modified>
</cp:coreProperties>
</file>